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3AFA" w14:textId="77777777" w:rsidR="008E5BA7" w:rsidRDefault="008E5BA7" w:rsidP="00F53534">
      <w:pPr>
        <w:pStyle w:val="Default"/>
        <w:ind w:left="6372" w:firstLine="708"/>
      </w:pPr>
    </w:p>
    <w:p w14:paraId="6D0A5073" w14:textId="77777777" w:rsidR="008E5BA7" w:rsidRPr="008E5BA7" w:rsidRDefault="008E5BA7" w:rsidP="008E5B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FBD3E7E" w14:textId="77777777" w:rsidR="008E5BA7" w:rsidRPr="008E5BA7" w:rsidRDefault="00386BA5" w:rsidP="00F535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 w:cs="Cambria"/>
          <w:color w:val="000000"/>
          <w:sz w:val="52"/>
          <w:szCs w:val="52"/>
        </w:rPr>
      </w:pPr>
      <w:r>
        <w:rPr>
          <w:rFonts w:ascii="Cambria" w:hAnsi="Cambria" w:cs="Cambria"/>
          <w:color w:val="000000"/>
          <w:sz w:val="52"/>
          <w:szCs w:val="52"/>
        </w:rPr>
        <w:t>Malvik- og Stjørdal S</w:t>
      </w:r>
      <w:r w:rsidR="008E5BA7">
        <w:rPr>
          <w:rFonts w:ascii="Cambria" w:hAnsi="Cambria" w:cs="Cambria"/>
          <w:color w:val="000000"/>
          <w:sz w:val="52"/>
          <w:szCs w:val="52"/>
        </w:rPr>
        <w:t>eilfore</w:t>
      </w:r>
      <w:r w:rsidR="008E5BA7" w:rsidRPr="008E5BA7">
        <w:rPr>
          <w:rFonts w:ascii="Cambria" w:hAnsi="Cambria" w:cs="Cambria"/>
          <w:color w:val="000000"/>
          <w:sz w:val="52"/>
          <w:szCs w:val="52"/>
        </w:rPr>
        <w:t>ning</w:t>
      </w:r>
    </w:p>
    <w:p w14:paraId="5A134535" w14:textId="77777777" w:rsidR="00C443E0" w:rsidRDefault="00C443E0" w:rsidP="00386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052EF80" w14:textId="77777777" w:rsidR="008E5BA7" w:rsidRPr="008E5BA7" w:rsidRDefault="008E5BA7" w:rsidP="00F535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color w:val="000000"/>
          <w:sz w:val="36"/>
          <w:szCs w:val="36"/>
        </w:rPr>
      </w:pPr>
      <w:r w:rsidRPr="008E5BA7">
        <w:rPr>
          <w:rFonts w:ascii="Calibri" w:hAnsi="Calibri" w:cs="Calibri"/>
          <w:b/>
          <w:bCs/>
          <w:color w:val="000000"/>
          <w:sz w:val="36"/>
          <w:szCs w:val="36"/>
        </w:rPr>
        <w:t>SEILINGSBESTEMMELSER</w:t>
      </w:r>
    </w:p>
    <w:p w14:paraId="78BAD4E4" w14:textId="77777777" w:rsidR="00F53534" w:rsidRDefault="00F53534" w:rsidP="00386B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2863567" w14:textId="45887292" w:rsidR="008E5BA7" w:rsidRDefault="00CC0973" w:rsidP="00F53534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Storholmen rundt 202</w:t>
      </w:r>
      <w:r w:rsidR="00F05904">
        <w:rPr>
          <w:rFonts w:ascii="Calibri" w:hAnsi="Calibri" w:cs="Calibri"/>
          <w:b/>
          <w:bCs/>
          <w:color w:val="000000"/>
          <w:sz w:val="36"/>
          <w:szCs w:val="36"/>
        </w:rPr>
        <w:t>4</w:t>
      </w:r>
    </w:p>
    <w:p w14:paraId="61BB6C95" w14:textId="77777777" w:rsidR="008E5BA7" w:rsidRDefault="008E5BA7" w:rsidP="008E5BA7">
      <w:pPr>
        <w:pStyle w:val="Default"/>
      </w:pPr>
    </w:p>
    <w:p w14:paraId="6E418ADC" w14:textId="77777777" w:rsidR="008E5BA7" w:rsidRDefault="008E5BA7" w:rsidP="00C443E0">
      <w:pPr>
        <w:pStyle w:val="Default"/>
        <w:ind w:left="3540"/>
      </w:pPr>
    </w:p>
    <w:p w14:paraId="637907FD" w14:textId="77777777" w:rsidR="008E5BA7" w:rsidRDefault="008E5BA7" w:rsidP="008E5BA7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1 </w:t>
      </w:r>
      <w:r w:rsidR="00057195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REGLER </w:t>
      </w:r>
    </w:p>
    <w:p w14:paraId="35346EAB" w14:textId="77777777" w:rsidR="008E5BA7" w:rsidRDefault="008E5BA7" w:rsidP="008E5BA7">
      <w:pPr>
        <w:pStyle w:val="Default"/>
        <w:rPr>
          <w:b/>
          <w:bCs/>
          <w:sz w:val="30"/>
          <w:szCs w:val="30"/>
        </w:rPr>
      </w:pPr>
    </w:p>
    <w:p w14:paraId="37867654" w14:textId="77777777" w:rsidR="008E5BA7" w:rsidRDefault="008E5BA7" w:rsidP="008E5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1.1 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 xml:space="preserve">Organiserende myndighet er Malvik- og Stjørdal Seilforening </w:t>
      </w:r>
    </w:p>
    <w:p w14:paraId="3C76570C" w14:textId="77777777" w:rsidR="008E5BA7" w:rsidRDefault="008E5BA7" w:rsidP="008E5BA7">
      <w:pPr>
        <w:pStyle w:val="Default"/>
        <w:ind w:left="705" w:hanging="705"/>
        <w:rPr>
          <w:b/>
          <w:bCs/>
          <w:sz w:val="30"/>
          <w:szCs w:val="30"/>
        </w:rPr>
      </w:pPr>
    </w:p>
    <w:p w14:paraId="22F63BBB" w14:textId="77777777" w:rsidR="008E5BA7" w:rsidRDefault="008E5BA7" w:rsidP="008E5BA7">
      <w:pPr>
        <w:pStyle w:val="Default"/>
        <w:ind w:left="705" w:hanging="705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1.2 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 xml:space="preserve">Regattaen vil være underlagt reglene slik de er definert i Kappseilingsreglene, </w:t>
      </w:r>
    </w:p>
    <w:p w14:paraId="5B5E3CA3" w14:textId="77777777" w:rsidR="002623A0" w:rsidRDefault="002623A0" w:rsidP="008E5BA7">
      <w:pPr>
        <w:pStyle w:val="Default"/>
        <w:ind w:left="705" w:hanging="705"/>
        <w:rPr>
          <w:b/>
          <w:bCs/>
          <w:sz w:val="30"/>
          <w:szCs w:val="30"/>
        </w:rPr>
      </w:pPr>
    </w:p>
    <w:p w14:paraId="2B361B54" w14:textId="1E87DB88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2 </w:t>
      </w:r>
      <w:r>
        <w:rPr>
          <w:sz w:val="30"/>
          <w:szCs w:val="30"/>
        </w:rPr>
        <w:tab/>
      </w:r>
      <w:r w:rsidRPr="008A0724">
        <w:rPr>
          <w:b/>
          <w:bCs/>
          <w:sz w:val="30"/>
          <w:szCs w:val="30"/>
        </w:rPr>
        <w:t>BESKJEDER TIL DELTAGERE</w:t>
      </w:r>
      <w:r w:rsidRPr="00CC0973">
        <w:rPr>
          <w:sz w:val="30"/>
          <w:szCs w:val="30"/>
        </w:rPr>
        <w:t xml:space="preserve"> </w:t>
      </w:r>
    </w:p>
    <w:p w14:paraId="55C33C95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0E75F8E1" w14:textId="3BC70EC2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>2.</w:t>
      </w:r>
      <w:r w:rsidR="008B1ADF">
        <w:rPr>
          <w:sz w:val="30"/>
          <w:szCs w:val="30"/>
        </w:rPr>
        <w:t>1</w:t>
      </w:r>
      <w:r w:rsidRPr="00CC0973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CC0973">
        <w:rPr>
          <w:sz w:val="30"/>
          <w:szCs w:val="30"/>
        </w:rPr>
        <w:t xml:space="preserve">Skippermøte er ved klubbhuset til Stjørdal Båtforening kl. 09.00. Registrering ved Stjørdal båtforenings klubbhus ved havna </w:t>
      </w:r>
      <w:r>
        <w:rPr>
          <w:sz w:val="30"/>
          <w:szCs w:val="30"/>
        </w:rPr>
        <w:t>lør</w:t>
      </w:r>
      <w:r w:rsidRPr="00CC0973">
        <w:rPr>
          <w:sz w:val="30"/>
          <w:szCs w:val="30"/>
        </w:rPr>
        <w:t>dag 1. juni fra kl</w:t>
      </w:r>
      <w:r w:rsidR="00084DD5">
        <w:rPr>
          <w:sz w:val="30"/>
          <w:szCs w:val="30"/>
        </w:rPr>
        <w:t>.</w:t>
      </w:r>
      <w:r w:rsidRPr="00CC0973">
        <w:rPr>
          <w:sz w:val="30"/>
          <w:szCs w:val="30"/>
        </w:rPr>
        <w:t xml:space="preserve"> </w:t>
      </w:r>
      <w:r>
        <w:rPr>
          <w:sz w:val="30"/>
          <w:szCs w:val="30"/>
        </w:rPr>
        <w:t>09:00.</w:t>
      </w:r>
    </w:p>
    <w:p w14:paraId="5ED98469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59B9A495" w14:textId="45D34BF6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>2.</w:t>
      </w:r>
      <w:r w:rsidR="008B1ADF">
        <w:rPr>
          <w:sz w:val="30"/>
          <w:szCs w:val="30"/>
        </w:rPr>
        <w:t>2</w:t>
      </w:r>
      <w:r w:rsidRPr="00CC0973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CC0973">
        <w:rPr>
          <w:sz w:val="30"/>
          <w:szCs w:val="30"/>
        </w:rPr>
        <w:t>Under seilasen foregår kommunikasjon med regattakomiteen via VHF-kanal 71 eller mobiln</w:t>
      </w:r>
      <w:r w:rsidR="00F11F59">
        <w:rPr>
          <w:sz w:val="30"/>
          <w:szCs w:val="30"/>
        </w:rPr>
        <w:t>ummer</w:t>
      </w:r>
      <w:r w:rsidRPr="00CC0973">
        <w:rPr>
          <w:sz w:val="30"/>
          <w:szCs w:val="30"/>
        </w:rPr>
        <w:t xml:space="preserve"> 9</w:t>
      </w:r>
      <w:r w:rsidR="00F11F59">
        <w:rPr>
          <w:sz w:val="30"/>
          <w:szCs w:val="30"/>
        </w:rPr>
        <w:t>48 39 730</w:t>
      </w:r>
      <w:r w:rsidRPr="00CC0973">
        <w:rPr>
          <w:sz w:val="30"/>
          <w:szCs w:val="30"/>
        </w:rPr>
        <w:t xml:space="preserve"> </w:t>
      </w:r>
    </w:p>
    <w:p w14:paraId="41EBCC4F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7F479815" w14:textId="77777777" w:rsidR="00FF36B1" w:rsidRPr="00CC0973" w:rsidRDefault="00FF36B1" w:rsidP="00CC0973">
      <w:pPr>
        <w:pStyle w:val="Default"/>
        <w:ind w:left="705" w:hanging="705"/>
        <w:rPr>
          <w:sz w:val="30"/>
          <w:szCs w:val="30"/>
        </w:rPr>
      </w:pPr>
    </w:p>
    <w:p w14:paraId="79BC37D3" w14:textId="7507F026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5 </w:t>
      </w:r>
      <w:r>
        <w:rPr>
          <w:sz w:val="30"/>
          <w:szCs w:val="30"/>
        </w:rPr>
        <w:tab/>
      </w:r>
      <w:r w:rsidRPr="00DC2120">
        <w:rPr>
          <w:b/>
          <w:bCs/>
          <w:sz w:val="30"/>
          <w:szCs w:val="30"/>
        </w:rPr>
        <w:t>TIDSPROGRAM FOR SEILASEN</w:t>
      </w:r>
      <w:r w:rsidRPr="00CC0973">
        <w:rPr>
          <w:sz w:val="30"/>
          <w:szCs w:val="30"/>
        </w:rPr>
        <w:t xml:space="preserve"> </w:t>
      </w:r>
    </w:p>
    <w:p w14:paraId="1867FB5B" w14:textId="77777777" w:rsidR="00B52DEB" w:rsidRDefault="00B52DEB" w:rsidP="00CC0973">
      <w:pPr>
        <w:pStyle w:val="Default"/>
        <w:ind w:left="705" w:hanging="705"/>
        <w:rPr>
          <w:sz w:val="30"/>
          <w:szCs w:val="30"/>
        </w:rPr>
      </w:pPr>
    </w:p>
    <w:p w14:paraId="2B140580" w14:textId="7076CB73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 </w:t>
      </w:r>
      <w:r w:rsidR="00913CA2">
        <w:rPr>
          <w:sz w:val="30"/>
          <w:szCs w:val="30"/>
        </w:rPr>
        <w:tab/>
      </w:r>
      <w:r w:rsidRPr="00CC0973">
        <w:rPr>
          <w:sz w:val="30"/>
          <w:szCs w:val="30"/>
        </w:rPr>
        <w:t xml:space="preserve">Seilasen gjennomføres i tidsrommet lørdag 1. Juni kl. 10.00 til </w:t>
      </w:r>
      <w:proofErr w:type="spellStart"/>
      <w:r w:rsidRPr="00CC0973">
        <w:rPr>
          <w:sz w:val="30"/>
          <w:szCs w:val="30"/>
        </w:rPr>
        <w:t>kl</w:t>
      </w:r>
      <w:proofErr w:type="spellEnd"/>
      <w:r w:rsidRPr="00CC0973">
        <w:rPr>
          <w:sz w:val="30"/>
          <w:szCs w:val="30"/>
        </w:rPr>
        <w:t xml:space="preserve"> 17.00. De som ikke har kommet i mål til den tid, er å regne som DNF</w:t>
      </w:r>
      <w:r w:rsidR="00A84DCE">
        <w:rPr>
          <w:sz w:val="30"/>
          <w:szCs w:val="30"/>
        </w:rPr>
        <w:t xml:space="preserve"> (</w:t>
      </w:r>
      <w:proofErr w:type="spellStart"/>
      <w:r w:rsidR="00CE30E0">
        <w:rPr>
          <w:sz w:val="30"/>
          <w:szCs w:val="30"/>
        </w:rPr>
        <w:t>Did</w:t>
      </w:r>
      <w:proofErr w:type="spellEnd"/>
      <w:r w:rsidR="00CE30E0">
        <w:rPr>
          <w:sz w:val="30"/>
          <w:szCs w:val="30"/>
        </w:rPr>
        <w:t xml:space="preserve"> not finish)</w:t>
      </w:r>
      <w:r w:rsidRPr="00CC0973">
        <w:rPr>
          <w:sz w:val="30"/>
          <w:szCs w:val="30"/>
        </w:rPr>
        <w:t xml:space="preserve">. </w:t>
      </w:r>
    </w:p>
    <w:p w14:paraId="3A23B7D9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17C7562F" w14:textId="77777777" w:rsidR="00EF5845" w:rsidRDefault="00EF5845" w:rsidP="00CC0973">
      <w:pPr>
        <w:pStyle w:val="Default"/>
        <w:ind w:left="705" w:hanging="705"/>
        <w:rPr>
          <w:sz w:val="30"/>
          <w:szCs w:val="30"/>
        </w:rPr>
      </w:pPr>
    </w:p>
    <w:p w14:paraId="4777CCBD" w14:textId="77777777" w:rsidR="00021B18" w:rsidRDefault="00021B18" w:rsidP="00CC0973">
      <w:pPr>
        <w:pStyle w:val="Default"/>
        <w:ind w:left="705" w:hanging="705"/>
        <w:rPr>
          <w:sz w:val="30"/>
          <w:szCs w:val="30"/>
        </w:rPr>
      </w:pPr>
    </w:p>
    <w:p w14:paraId="0750CA17" w14:textId="44F04FEF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lastRenderedPageBreak/>
        <w:t xml:space="preserve">6 </w:t>
      </w:r>
      <w:r w:rsidR="00913CA2">
        <w:rPr>
          <w:sz w:val="30"/>
          <w:szCs w:val="30"/>
        </w:rPr>
        <w:tab/>
      </w:r>
      <w:r w:rsidRPr="00DC2120">
        <w:rPr>
          <w:b/>
          <w:bCs/>
          <w:sz w:val="30"/>
          <w:szCs w:val="30"/>
        </w:rPr>
        <w:t>K</w:t>
      </w:r>
      <w:r w:rsidR="001A6457">
        <w:rPr>
          <w:b/>
          <w:bCs/>
          <w:sz w:val="30"/>
          <w:szCs w:val="30"/>
        </w:rPr>
        <w:t>LASSEINNDEL</w:t>
      </w:r>
      <w:r w:rsidR="00A57DCE">
        <w:rPr>
          <w:b/>
          <w:bCs/>
          <w:sz w:val="30"/>
          <w:szCs w:val="30"/>
        </w:rPr>
        <w:t>ING</w:t>
      </w:r>
      <w:r w:rsidRPr="00CC0973">
        <w:rPr>
          <w:sz w:val="30"/>
          <w:szCs w:val="30"/>
        </w:rPr>
        <w:t xml:space="preserve"> </w:t>
      </w:r>
    </w:p>
    <w:p w14:paraId="4165880E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6F92B1C8" w14:textId="733EB641" w:rsidR="00CC0973" w:rsidRPr="00D94BC4" w:rsidRDefault="00CC0973" w:rsidP="00913CA2">
      <w:pPr>
        <w:pStyle w:val="Default"/>
        <w:ind w:left="705"/>
        <w:rPr>
          <w:b/>
          <w:bCs/>
          <w:sz w:val="28"/>
          <w:szCs w:val="28"/>
        </w:rPr>
      </w:pPr>
      <w:r w:rsidRPr="00D94BC4">
        <w:rPr>
          <w:b/>
          <w:bCs/>
          <w:sz w:val="28"/>
          <w:szCs w:val="28"/>
        </w:rPr>
        <w:t xml:space="preserve">Klasse </w:t>
      </w:r>
      <w:r w:rsidR="00913CA2" w:rsidRPr="00D94BC4">
        <w:rPr>
          <w:b/>
          <w:bCs/>
          <w:sz w:val="28"/>
          <w:szCs w:val="28"/>
        </w:rPr>
        <w:tab/>
      </w:r>
      <w:r w:rsidR="00913CA2" w:rsidRPr="00D94BC4">
        <w:rPr>
          <w:b/>
          <w:bCs/>
          <w:sz w:val="28"/>
          <w:szCs w:val="28"/>
        </w:rPr>
        <w:tab/>
      </w:r>
      <w:r w:rsidR="00913CA2" w:rsidRPr="00D94BC4">
        <w:rPr>
          <w:b/>
          <w:bCs/>
          <w:sz w:val="28"/>
          <w:szCs w:val="28"/>
        </w:rPr>
        <w:tab/>
      </w:r>
      <w:proofErr w:type="spellStart"/>
      <w:r w:rsidRPr="00D94BC4">
        <w:rPr>
          <w:b/>
          <w:bCs/>
          <w:sz w:val="28"/>
          <w:szCs w:val="28"/>
        </w:rPr>
        <w:t>Rating</w:t>
      </w:r>
      <w:proofErr w:type="spellEnd"/>
      <w:r w:rsidRPr="00D94BC4">
        <w:rPr>
          <w:b/>
          <w:bCs/>
          <w:sz w:val="28"/>
          <w:szCs w:val="28"/>
        </w:rPr>
        <w:t xml:space="preserve"> </w:t>
      </w:r>
      <w:r w:rsidR="00913CA2" w:rsidRPr="00D94BC4">
        <w:rPr>
          <w:b/>
          <w:bCs/>
          <w:sz w:val="28"/>
          <w:szCs w:val="28"/>
        </w:rPr>
        <w:tab/>
      </w:r>
      <w:r w:rsidR="00913CA2" w:rsidRPr="00D94BC4">
        <w:rPr>
          <w:b/>
          <w:bCs/>
          <w:sz w:val="28"/>
          <w:szCs w:val="28"/>
        </w:rPr>
        <w:tab/>
      </w:r>
      <w:r w:rsidR="00913CA2" w:rsidRPr="00D94BC4">
        <w:rPr>
          <w:b/>
          <w:bCs/>
          <w:sz w:val="28"/>
          <w:szCs w:val="28"/>
        </w:rPr>
        <w:tab/>
      </w:r>
      <w:r w:rsidR="00913CA2" w:rsidRPr="00D94BC4">
        <w:rPr>
          <w:b/>
          <w:bCs/>
          <w:sz w:val="28"/>
          <w:szCs w:val="28"/>
        </w:rPr>
        <w:tab/>
      </w:r>
      <w:r w:rsidRPr="00D94BC4">
        <w:rPr>
          <w:b/>
          <w:bCs/>
          <w:sz w:val="28"/>
          <w:szCs w:val="28"/>
        </w:rPr>
        <w:t xml:space="preserve">Klasseflagg </w:t>
      </w:r>
    </w:p>
    <w:p w14:paraId="69BB3B5E" w14:textId="47E2C3FD" w:rsidR="00CC0973" w:rsidRPr="00CC0973" w:rsidRDefault="00CC0973" w:rsidP="00913CA2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TUR </w:t>
      </w:r>
      <w:r w:rsidR="00913CA2">
        <w:rPr>
          <w:sz w:val="30"/>
          <w:szCs w:val="30"/>
        </w:rPr>
        <w:tab/>
      </w:r>
      <w:r w:rsidR="00913CA2">
        <w:rPr>
          <w:sz w:val="30"/>
          <w:szCs w:val="30"/>
        </w:rPr>
        <w:tab/>
      </w:r>
      <w:r w:rsidR="00913CA2">
        <w:rPr>
          <w:sz w:val="30"/>
          <w:szCs w:val="30"/>
        </w:rPr>
        <w:tab/>
      </w:r>
      <w:r w:rsidR="00913CA2">
        <w:rPr>
          <w:sz w:val="30"/>
          <w:szCs w:val="30"/>
        </w:rPr>
        <w:tab/>
      </w:r>
      <w:r w:rsidRPr="00CC0973">
        <w:rPr>
          <w:sz w:val="30"/>
          <w:szCs w:val="30"/>
        </w:rPr>
        <w:t xml:space="preserve">LYS </w:t>
      </w:r>
      <w:proofErr w:type="spellStart"/>
      <w:r w:rsidRPr="00CC0973">
        <w:rPr>
          <w:sz w:val="30"/>
          <w:szCs w:val="30"/>
        </w:rPr>
        <w:t>ihht</w:t>
      </w:r>
      <w:proofErr w:type="spellEnd"/>
      <w:r w:rsidRPr="00CC0973">
        <w:rPr>
          <w:sz w:val="30"/>
          <w:szCs w:val="30"/>
        </w:rPr>
        <w:t xml:space="preserve"> standardbåter </w:t>
      </w:r>
      <w:r w:rsidR="00913CA2">
        <w:rPr>
          <w:sz w:val="30"/>
          <w:szCs w:val="30"/>
        </w:rPr>
        <w:tab/>
      </w:r>
      <w:r w:rsidRPr="00CC0973">
        <w:rPr>
          <w:sz w:val="30"/>
          <w:szCs w:val="30"/>
        </w:rPr>
        <w:t xml:space="preserve">”E” (E) </w:t>
      </w:r>
    </w:p>
    <w:p w14:paraId="4EE16CC6" w14:textId="4E67CB0E" w:rsidR="00CC0973" w:rsidRPr="000E4B95" w:rsidRDefault="00CC0973" w:rsidP="00913CA2">
      <w:pPr>
        <w:pStyle w:val="Default"/>
        <w:ind w:left="705"/>
        <w:rPr>
          <w:sz w:val="30"/>
          <w:szCs w:val="30"/>
        </w:rPr>
      </w:pPr>
      <w:r w:rsidRPr="000E4B95">
        <w:rPr>
          <w:sz w:val="30"/>
          <w:szCs w:val="30"/>
        </w:rPr>
        <w:t xml:space="preserve">NOR </w:t>
      </w:r>
      <w:proofErr w:type="spellStart"/>
      <w:r w:rsidRPr="000E4B95">
        <w:rPr>
          <w:sz w:val="30"/>
          <w:szCs w:val="30"/>
        </w:rPr>
        <w:t>Rating</w:t>
      </w:r>
      <w:proofErr w:type="spellEnd"/>
      <w:r w:rsidR="00A14881" w:rsidRPr="000E4B95">
        <w:rPr>
          <w:sz w:val="30"/>
          <w:szCs w:val="30"/>
        </w:rPr>
        <w:t xml:space="preserve"> APH</w:t>
      </w:r>
      <w:r w:rsidRPr="000E4B95">
        <w:rPr>
          <w:sz w:val="30"/>
          <w:szCs w:val="30"/>
        </w:rPr>
        <w:t xml:space="preserve"> </w:t>
      </w:r>
      <w:r w:rsidR="00913CA2" w:rsidRPr="000E4B95">
        <w:rPr>
          <w:sz w:val="30"/>
          <w:szCs w:val="30"/>
        </w:rPr>
        <w:tab/>
      </w:r>
      <w:r w:rsidR="00913CA2" w:rsidRPr="000E4B95">
        <w:rPr>
          <w:sz w:val="30"/>
          <w:szCs w:val="30"/>
        </w:rPr>
        <w:tab/>
      </w:r>
      <w:r w:rsidR="00EB6C1C" w:rsidRPr="000E4B95">
        <w:rPr>
          <w:sz w:val="30"/>
          <w:szCs w:val="30"/>
        </w:rPr>
        <w:t>0,97</w:t>
      </w:r>
      <w:r w:rsidR="001153B6" w:rsidRPr="000E4B95">
        <w:rPr>
          <w:sz w:val="30"/>
          <w:szCs w:val="30"/>
        </w:rPr>
        <w:t xml:space="preserve"> og over </w:t>
      </w:r>
      <w:r w:rsidR="00913CA2" w:rsidRPr="000E4B95">
        <w:rPr>
          <w:sz w:val="30"/>
          <w:szCs w:val="30"/>
        </w:rPr>
        <w:tab/>
      </w:r>
      <w:r w:rsidR="00913CA2" w:rsidRPr="000E4B95">
        <w:rPr>
          <w:sz w:val="30"/>
          <w:szCs w:val="30"/>
        </w:rPr>
        <w:tab/>
      </w:r>
      <w:r w:rsidR="00913CA2" w:rsidRPr="000E4B95">
        <w:rPr>
          <w:sz w:val="30"/>
          <w:szCs w:val="30"/>
        </w:rPr>
        <w:tab/>
      </w:r>
      <w:r w:rsidRPr="000E4B95">
        <w:rPr>
          <w:sz w:val="30"/>
          <w:szCs w:val="30"/>
        </w:rPr>
        <w:t xml:space="preserve">”D” (D) </w:t>
      </w:r>
    </w:p>
    <w:p w14:paraId="3A480667" w14:textId="7F15CF23" w:rsidR="00CC0973" w:rsidRPr="000E4B95" w:rsidRDefault="00CC0973" w:rsidP="00913CA2">
      <w:pPr>
        <w:pStyle w:val="Default"/>
        <w:ind w:left="705"/>
        <w:rPr>
          <w:sz w:val="30"/>
          <w:szCs w:val="30"/>
        </w:rPr>
      </w:pPr>
      <w:r w:rsidRPr="000E4B95">
        <w:rPr>
          <w:sz w:val="30"/>
          <w:szCs w:val="30"/>
        </w:rPr>
        <w:t xml:space="preserve">NOR </w:t>
      </w:r>
      <w:proofErr w:type="spellStart"/>
      <w:r w:rsidRPr="000E4B95">
        <w:rPr>
          <w:sz w:val="30"/>
          <w:szCs w:val="30"/>
        </w:rPr>
        <w:t>Rating</w:t>
      </w:r>
      <w:proofErr w:type="spellEnd"/>
      <w:r w:rsidRPr="000E4B95">
        <w:rPr>
          <w:sz w:val="30"/>
          <w:szCs w:val="30"/>
        </w:rPr>
        <w:t xml:space="preserve"> </w:t>
      </w:r>
      <w:r w:rsidR="00A14881" w:rsidRPr="000E4B95">
        <w:rPr>
          <w:sz w:val="30"/>
          <w:szCs w:val="30"/>
        </w:rPr>
        <w:t>APH</w:t>
      </w:r>
      <w:r w:rsidR="00913CA2" w:rsidRPr="000E4B95">
        <w:rPr>
          <w:sz w:val="30"/>
          <w:szCs w:val="30"/>
        </w:rPr>
        <w:tab/>
      </w:r>
      <w:r w:rsidR="00913CA2" w:rsidRPr="000E4B95">
        <w:rPr>
          <w:sz w:val="30"/>
          <w:szCs w:val="30"/>
        </w:rPr>
        <w:tab/>
      </w:r>
      <w:r w:rsidRPr="000E4B95">
        <w:rPr>
          <w:sz w:val="30"/>
          <w:szCs w:val="30"/>
        </w:rPr>
        <w:t>0,9</w:t>
      </w:r>
      <w:r w:rsidR="001153B6" w:rsidRPr="000E4B95">
        <w:rPr>
          <w:sz w:val="30"/>
          <w:szCs w:val="30"/>
        </w:rPr>
        <w:t>699 og under</w:t>
      </w:r>
      <w:r w:rsidRPr="000E4B95">
        <w:rPr>
          <w:sz w:val="30"/>
          <w:szCs w:val="30"/>
        </w:rPr>
        <w:t xml:space="preserve"> </w:t>
      </w:r>
      <w:r w:rsidR="00913CA2" w:rsidRPr="000E4B95">
        <w:rPr>
          <w:sz w:val="30"/>
          <w:szCs w:val="30"/>
        </w:rPr>
        <w:tab/>
      </w:r>
      <w:r w:rsidR="00913CA2" w:rsidRPr="000E4B95">
        <w:rPr>
          <w:sz w:val="30"/>
          <w:szCs w:val="30"/>
        </w:rPr>
        <w:tab/>
      </w:r>
      <w:r w:rsidR="00913CA2" w:rsidRPr="000E4B95">
        <w:rPr>
          <w:sz w:val="30"/>
          <w:szCs w:val="30"/>
        </w:rPr>
        <w:tab/>
      </w:r>
      <w:r w:rsidRPr="000E4B95">
        <w:rPr>
          <w:sz w:val="30"/>
          <w:szCs w:val="30"/>
        </w:rPr>
        <w:t>”</w:t>
      </w:r>
      <w:r w:rsidR="00EB6C1C" w:rsidRPr="000E4B95">
        <w:rPr>
          <w:sz w:val="30"/>
          <w:szCs w:val="30"/>
        </w:rPr>
        <w:t>D</w:t>
      </w:r>
      <w:r w:rsidRPr="000E4B95">
        <w:rPr>
          <w:sz w:val="30"/>
          <w:szCs w:val="30"/>
        </w:rPr>
        <w:t>” (</w:t>
      </w:r>
      <w:r w:rsidR="00EB6C1C" w:rsidRPr="000E4B95">
        <w:rPr>
          <w:sz w:val="30"/>
          <w:szCs w:val="30"/>
        </w:rPr>
        <w:t>D</w:t>
      </w:r>
      <w:r w:rsidRPr="000E4B95">
        <w:rPr>
          <w:sz w:val="30"/>
          <w:szCs w:val="30"/>
        </w:rPr>
        <w:t>)</w:t>
      </w:r>
    </w:p>
    <w:p w14:paraId="121DE304" w14:textId="77777777" w:rsidR="00913CA2" w:rsidRPr="000E4B95" w:rsidRDefault="00913CA2" w:rsidP="00913CA2">
      <w:pPr>
        <w:pStyle w:val="Default"/>
        <w:ind w:left="705"/>
        <w:rPr>
          <w:sz w:val="30"/>
          <w:szCs w:val="30"/>
        </w:rPr>
      </w:pPr>
    </w:p>
    <w:p w14:paraId="0D457226" w14:textId="1978B31A" w:rsidR="00CC0973" w:rsidRPr="00CC0973" w:rsidRDefault="00CC0973" w:rsidP="00F21DC1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Det tas forbehold om </w:t>
      </w:r>
      <w:r w:rsidR="00F061E2">
        <w:rPr>
          <w:sz w:val="30"/>
          <w:szCs w:val="30"/>
        </w:rPr>
        <w:t xml:space="preserve">klasseinndeling og </w:t>
      </w:r>
      <w:r w:rsidRPr="00CC0973">
        <w:rPr>
          <w:sz w:val="30"/>
          <w:szCs w:val="30"/>
        </w:rPr>
        <w:t xml:space="preserve">sammenslåing av klasser avhengig av antall påmeldte båter. </w:t>
      </w:r>
      <w:r w:rsidR="003C31FF">
        <w:rPr>
          <w:sz w:val="30"/>
          <w:szCs w:val="30"/>
        </w:rPr>
        <w:t xml:space="preserve">De som ikke har </w:t>
      </w:r>
      <w:proofErr w:type="spellStart"/>
      <w:r w:rsidR="003C31FF">
        <w:rPr>
          <w:sz w:val="30"/>
          <w:szCs w:val="30"/>
        </w:rPr>
        <w:t>rating</w:t>
      </w:r>
      <w:proofErr w:type="spellEnd"/>
      <w:r w:rsidR="003C31FF">
        <w:rPr>
          <w:sz w:val="30"/>
          <w:szCs w:val="30"/>
        </w:rPr>
        <w:t xml:space="preserve"> vil b</w:t>
      </w:r>
      <w:r w:rsidR="00F82026">
        <w:rPr>
          <w:sz w:val="30"/>
          <w:szCs w:val="30"/>
        </w:rPr>
        <w:t>l</w:t>
      </w:r>
      <w:r w:rsidR="003C31FF">
        <w:rPr>
          <w:sz w:val="30"/>
          <w:szCs w:val="30"/>
        </w:rPr>
        <w:t>i tildelt det av regattakomiteen</w:t>
      </w:r>
      <w:r w:rsidR="00F82026">
        <w:rPr>
          <w:sz w:val="30"/>
          <w:szCs w:val="30"/>
        </w:rPr>
        <w:t>.</w:t>
      </w:r>
    </w:p>
    <w:p w14:paraId="3C38C816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6960DB3E" w14:textId="4093E566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7 </w:t>
      </w:r>
      <w:r w:rsidR="00913CA2">
        <w:rPr>
          <w:sz w:val="30"/>
          <w:szCs w:val="30"/>
        </w:rPr>
        <w:tab/>
      </w:r>
      <w:r w:rsidRPr="00DC2120">
        <w:rPr>
          <w:b/>
          <w:bCs/>
          <w:sz w:val="30"/>
          <w:szCs w:val="30"/>
        </w:rPr>
        <w:t>LØPET</w:t>
      </w:r>
      <w:r w:rsidRPr="00CC0973">
        <w:rPr>
          <w:sz w:val="30"/>
          <w:szCs w:val="30"/>
        </w:rPr>
        <w:t xml:space="preserve"> </w:t>
      </w:r>
    </w:p>
    <w:p w14:paraId="43C7BEE7" w14:textId="77777777" w:rsidR="00CC0973" w:rsidRPr="00CC0973" w:rsidRDefault="00CC0973" w:rsidP="00913CA2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Tillegg 1 viser </w:t>
      </w:r>
      <w:proofErr w:type="spellStart"/>
      <w:r w:rsidRPr="00CC0973">
        <w:rPr>
          <w:sz w:val="30"/>
          <w:szCs w:val="30"/>
        </w:rPr>
        <w:t>baneområdets</w:t>
      </w:r>
      <w:proofErr w:type="spellEnd"/>
      <w:r w:rsidRPr="00CC0973">
        <w:rPr>
          <w:sz w:val="30"/>
          <w:szCs w:val="30"/>
        </w:rPr>
        <w:t xml:space="preserve"> beliggenhet. </w:t>
      </w:r>
    </w:p>
    <w:p w14:paraId="2C7DF27E" w14:textId="77777777" w:rsidR="00913CA2" w:rsidRDefault="00CC0973" w:rsidP="00913CA2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>Seilasen starter utenfor Stjørdal Havn og med babord runding om merke ved Håmmårsbukta. B</w:t>
      </w:r>
      <w:r w:rsidR="00913CA2">
        <w:rPr>
          <w:sz w:val="30"/>
          <w:szCs w:val="30"/>
        </w:rPr>
        <w:t>abord runding av STORHOLMEN».</w:t>
      </w:r>
    </w:p>
    <w:p w14:paraId="12619228" w14:textId="77777777" w:rsidR="00EF3DF2" w:rsidRDefault="00EF3DF2" w:rsidP="00CC0973">
      <w:pPr>
        <w:pStyle w:val="Default"/>
        <w:ind w:left="705" w:hanging="705"/>
        <w:rPr>
          <w:sz w:val="30"/>
          <w:szCs w:val="30"/>
        </w:rPr>
      </w:pPr>
    </w:p>
    <w:p w14:paraId="3E6887E5" w14:textId="27AC2704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8 </w:t>
      </w:r>
      <w:r w:rsidR="00913CA2">
        <w:rPr>
          <w:sz w:val="30"/>
          <w:szCs w:val="30"/>
        </w:rPr>
        <w:tab/>
      </w:r>
      <w:r w:rsidRPr="00DC2120">
        <w:rPr>
          <w:b/>
          <w:bCs/>
          <w:sz w:val="30"/>
          <w:szCs w:val="30"/>
        </w:rPr>
        <w:t>AVKORTING</w:t>
      </w:r>
      <w:r w:rsidRPr="00CC0973">
        <w:rPr>
          <w:sz w:val="30"/>
          <w:szCs w:val="30"/>
        </w:rPr>
        <w:t xml:space="preserve"> </w:t>
      </w:r>
    </w:p>
    <w:p w14:paraId="4B323D99" w14:textId="2A54D03F" w:rsidR="00CC0973" w:rsidRPr="00CC0973" w:rsidRDefault="00CC0973" w:rsidP="00D16436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Ved </w:t>
      </w:r>
      <w:r w:rsidR="00ED4D33">
        <w:rPr>
          <w:sz w:val="30"/>
          <w:szCs w:val="30"/>
        </w:rPr>
        <w:t xml:space="preserve">svak vind eller andre omstendigheter </w:t>
      </w:r>
      <w:r w:rsidR="00B809B1">
        <w:rPr>
          <w:sz w:val="30"/>
          <w:szCs w:val="30"/>
        </w:rPr>
        <w:t xml:space="preserve">kan løpet avkortes. </w:t>
      </w:r>
      <w:r w:rsidR="002958DB">
        <w:rPr>
          <w:sz w:val="30"/>
          <w:szCs w:val="30"/>
        </w:rPr>
        <w:t xml:space="preserve">I dette tilfellet vil en </w:t>
      </w:r>
      <w:r w:rsidR="00632CC1">
        <w:rPr>
          <w:sz w:val="30"/>
          <w:szCs w:val="30"/>
        </w:rPr>
        <w:t>ribb-båt være plassert ved et merke og ha med seg</w:t>
      </w:r>
      <w:r w:rsidR="00CC1FD8">
        <w:rPr>
          <w:sz w:val="30"/>
          <w:szCs w:val="30"/>
        </w:rPr>
        <w:t xml:space="preserve"> flagg M, blått flagg med</w:t>
      </w:r>
      <w:r w:rsidR="00313B66">
        <w:rPr>
          <w:sz w:val="30"/>
          <w:szCs w:val="30"/>
        </w:rPr>
        <w:t xml:space="preserve"> hvit diagonalt kryss. Det vil foregå kommunikasjon på kanal </w:t>
      </w:r>
      <w:r w:rsidR="00D16436">
        <w:rPr>
          <w:sz w:val="30"/>
          <w:szCs w:val="30"/>
        </w:rPr>
        <w:t>71 ved målgangen.</w:t>
      </w:r>
      <w:r w:rsidRPr="00CC0973">
        <w:rPr>
          <w:sz w:val="30"/>
          <w:szCs w:val="30"/>
        </w:rPr>
        <w:t xml:space="preserve"> </w:t>
      </w:r>
    </w:p>
    <w:p w14:paraId="6171F584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6BE4A81C" w14:textId="23E361BF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9 </w:t>
      </w:r>
      <w:r w:rsidR="00913CA2">
        <w:rPr>
          <w:sz w:val="30"/>
          <w:szCs w:val="30"/>
        </w:rPr>
        <w:tab/>
      </w:r>
      <w:r w:rsidRPr="00DC2120">
        <w:rPr>
          <w:b/>
          <w:bCs/>
          <w:sz w:val="30"/>
          <w:szCs w:val="30"/>
        </w:rPr>
        <w:t>STARTEN</w:t>
      </w:r>
      <w:r w:rsidRPr="00CC0973">
        <w:rPr>
          <w:sz w:val="30"/>
          <w:szCs w:val="30"/>
        </w:rPr>
        <w:t xml:space="preserve"> </w:t>
      </w:r>
    </w:p>
    <w:p w14:paraId="3E122E3C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1C4C2DB9" w14:textId="77777777" w:rsidR="003D1135" w:rsidRDefault="00CC0973" w:rsidP="00561128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9.1 </w:t>
      </w:r>
      <w:r w:rsidR="00913CA2">
        <w:rPr>
          <w:sz w:val="30"/>
          <w:szCs w:val="30"/>
        </w:rPr>
        <w:tab/>
      </w:r>
      <w:r w:rsidR="00D829D7">
        <w:rPr>
          <w:sz w:val="30"/>
          <w:szCs w:val="30"/>
        </w:rPr>
        <w:t>Første startprosedyre er klokken</w:t>
      </w:r>
      <w:r w:rsidR="003D1135">
        <w:rPr>
          <w:sz w:val="30"/>
          <w:szCs w:val="30"/>
        </w:rPr>
        <w:t xml:space="preserve"> 10.00</w:t>
      </w:r>
    </w:p>
    <w:p w14:paraId="057E475B" w14:textId="77777777" w:rsidR="003D1135" w:rsidRDefault="003D1135" w:rsidP="003D1135">
      <w:pPr>
        <w:pStyle w:val="Default"/>
        <w:ind w:left="705"/>
        <w:rPr>
          <w:sz w:val="30"/>
          <w:szCs w:val="30"/>
        </w:rPr>
      </w:pPr>
    </w:p>
    <w:p w14:paraId="7017A42D" w14:textId="77777777" w:rsidR="00AC31C7" w:rsidRDefault="0076069B" w:rsidP="003D1135">
      <w:pPr>
        <w:pStyle w:val="Default"/>
        <w:ind w:left="705"/>
        <w:rPr>
          <w:sz w:val="30"/>
          <w:szCs w:val="30"/>
        </w:rPr>
      </w:pPr>
      <w:r>
        <w:rPr>
          <w:sz w:val="30"/>
          <w:szCs w:val="30"/>
        </w:rPr>
        <w:t>Starten følger kappseilingsregel</w:t>
      </w:r>
      <w:r w:rsidR="006C24A1">
        <w:rPr>
          <w:sz w:val="30"/>
          <w:szCs w:val="30"/>
        </w:rPr>
        <w:t xml:space="preserve"> 26 med 5-4-1-0 rekkefølgen. </w:t>
      </w:r>
      <w:r w:rsidR="00F572D4">
        <w:rPr>
          <w:sz w:val="30"/>
          <w:szCs w:val="30"/>
        </w:rPr>
        <w:t>Ved 5 minutt til start heises</w:t>
      </w:r>
      <w:r w:rsidR="00B21812">
        <w:rPr>
          <w:sz w:val="30"/>
          <w:szCs w:val="30"/>
        </w:rPr>
        <w:t xml:space="preserve"> det klasseflagg som er et varselsignal</w:t>
      </w:r>
      <w:r w:rsidR="00232E6D">
        <w:rPr>
          <w:sz w:val="30"/>
          <w:szCs w:val="30"/>
        </w:rPr>
        <w:t>. Ved 4 minutt til start heises det flagg P (hvit firkant på blått</w:t>
      </w:r>
      <w:r w:rsidR="00DE2C24">
        <w:rPr>
          <w:sz w:val="30"/>
          <w:szCs w:val="30"/>
        </w:rPr>
        <w:t>) i tillegg. Fra nå av kappseiler båtene</w:t>
      </w:r>
      <w:r w:rsidR="006D5617">
        <w:rPr>
          <w:sz w:val="30"/>
          <w:szCs w:val="30"/>
        </w:rPr>
        <w:t xml:space="preserve"> og må forholde seg til disse her reglene. Bruken </w:t>
      </w:r>
      <w:r w:rsidR="00374AD4">
        <w:rPr>
          <w:sz w:val="30"/>
          <w:szCs w:val="30"/>
        </w:rPr>
        <w:t>av motor er kun tillatt når hjelpe</w:t>
      </w:r>
      <w:r w:rsidR="001F670E">
        <w:rPr>
          <w:sz w:val="30"/>
          <w:szCs w:val="30"/>
        </w:rPr>
        <w:t>n trenges eller må ytes. Ved 1 minutt til start</w:t>
      </w:r>
      <w:r w:rsidR="00CE0B64">
        <w:rPr>
          <w:sz w:val="30"/>
          <w:szCs w:val="30"/>
        </w:rPr>
        <w:t xml:space="preserve"> fires flagg P. Krysser man startlinjen nå, registreres det med tyvstart</w:t>
      </w:r>
      <w:r w:rsidR="004460DC">
        <w:rPr>
          <w:sz w:val="30"/>
          <w:szCs w:val="30"/>
        </w:rPr>
        <w:t>. Ved starten fires klasseflagget. Først da skal en krysse startlinjen.</w:t>
      </w:r>
      <w:r w:rsidR="00561128">
        <w:rPr>
          <w:sz w:val="30"/>
          <w:szCs w:val="30"/>
        </w:rPr>
        <w:t xml:space="preserve"> </w:t>
      </w:r>
    </w:p>
    <w:p w14:paraId="4C5224A1" w14:textId="77777777" w:rsidR="00F31606" w:rsidRPr="00CC0973" w:rsidRDefault="00F31606" w:rsidP="003D1135">
      <w:pPr>
        <w:pStyle w:val="Default"/>
        <w:ind w:left="705"/>
        <w:rPr>
          <w:sz w:val="30"/>
          <w:szCs w:val="30"/>
        </w:rPr>
      </w:pPr>
    </w:p>
    <w:p w14:paraId="2C511FD5" w14:textId="2FC9E1ED" w:rsidR="00CC0973" w:rsidRDefault="00941135" w:rsidP="00CC0973">
      <w:pPr>
        <w:pStyle w:val="Default"/>
        <w:ind w:left="705" w:hanging="705"/>
        <w:rPr>
          <w:sz w:val="30"/>
          <w:szCs w:val="30"/>
        </w:rPr>
      </w:pPr>
      <w:r>
        <w:rPr>
          <w:sz w:val="30"/>
          <w:szCs w:val="30"/>
        </w:rPr>
        <w:lastRenderedPageBreak/>
        <w:t>9.2</w:t>
      </w:r>
      <w:r w:rsidR="00CC16EA">
        <w:rPr>
          <w:sz w:val="30"/>
          <w:szCs w:val="30"/>
        </w:rPr>
        <w:tab/>
        <w:t>Båter som krysser startlinjen m</w:t>
      </w:r>
      <w:r w:rsidR="00E21232">
        <w:rPr>
          <w:sz w:val="30"/>
          <w:szCs w:val="30"/>
        </w:rPr>
        <w:t>i</w:t>
      </w:r>
      <w:r w:rsidR="00CC16EA">
        <w:rPr>
          <w:sz w:val="30"/>
          <w:szCs w:val="30"/>
        </w:rPr>
        <w:t>ndre enn 1 minutt før start</w:t>
      </w:r>
      <w:r w:rsidR="003E53F1">
        <w:rPr>
          <w:sz w:val="30"/>
          <w:szCs w:val="30"/>
        </w:rPr>
        <w:t xml:space="preserve"> vil bli notert som tyvstartet og får et straffetillegg på 10 minutter</w:t>
      </w:r>
      <w:r w:rsidR="00E21232">
        <w:rPr>
          <w:sz w:val="30"/>
          <w:szCs w:val="30"/>
        </w:rPr>
        <w:t xml:space="preserve">. Båter som </w:t>
      </w:r>
      <w:r w:rsidR="00766673">
        <w:rPr>
          <w:sz w:val="30"/>
          <w:szCs w:val="30"/>
        </w:rPr>
        <w:t>«starter» mer enn 1 minutt før start blir notert som DNS (</w:t>
      </w:r>
      <w:proofErr w:type="spellStart"/>
      <w:r w:rsidR="00E764D5">
        <w:rPr>
          <w:sz w:val="30"/>
          <w:szCs w:val="30"/>
        </w:rPr>
        <w:t>Did</w:t>
      </w:r>
      <w:proofErr w:type="spellEnd"/>
      <w:r w:rsidR="00E764D5">
        <w:rPr>
          <w:sz w:val="30"/>
          <w:szCs w:val="30"/>
        </w:rPr>
        <w:t xml:space="preserve"> not start).</w:t>
      </w:r>
    </w:p>
    <w:p w14:paraId="354FE3B0" w14:textId="77777777" w:rsidR="00E764D5" w:rsidRDefault="00E764D5" w:rsidP="00CC0973">
      <w:pPr>
        <w:pStyle w:val="Default"/>
        <w:ind w:left="705" w:hanging="705"/>
        <w:rPr>
          <w:sz w:val="30"/>
          <w:szCs w:val="30"/>
        </w:rPr>
      </w:pPr>
    </w:p>
    <w:p w14:paraId="4CACD898" w14:textId="71CFF93C" w:rsidR="00D62EF0" w:rsidRDefault="00B5736B" w:rsidP="00CC0973">
      <w:pPr>
        <w:pStyle w:val="Default"/>
        <w:ind w:left="705" w:hanging="705"/>
        <w:rPr>
          <w:sz w:val="30"/>
          <w:szCs w:val="30"/>
        </w:rPr>
      </w:pPr>
      <w:r>
        <w:rPr>
          <w:sz w:val="30"/>
          <w:szCs w:val="30"/>
        </w:rPr>
        <w:t>9.3</w:t>
      </w:r>
      <w:r>
        <w:rPr>
          <w:sz w:val="30"/>
          <w:szCs w:val="30"/>
        </w:rPr>
        <w:tab/>
      </w:r>
      <w:r w:rsidR="00F31606">
        <w:rPr>
          <w:sz w:val="30"/>
          <w:szCs w:val="30"/>
        </w:rPr>
        <w:t>Startprosedyre</w:t>
      </w:r>
      <w:r w:rsidR="00FA5CDE">
        <w:rPr>
          <w:sz w:val="30"/>
          <w:szCs w:val="30"/>
        </w:rPr>
        <w:t>, s</w:t>
      </w:r>
      <w:r>
        <w:rPr>
          <w:sz w:val="30"/>
          <w:szCs w:val="30"/>
        </w:rPr>
        <w:t xml:space="preserve">tartrekkefølgen og starttidspunkt blir kunngjort på skippermøtet. </w:t>
      </w:r>
    </w:p>
    <w:p w14:paraId="75CBA777" w14:textId="77777777" w:rsidR="00B5736B" w:rsidRPr="00CC0973" w:rsidRDefault="00B5736B" w:rsidP="00CC0973">
      <w:pPr>
        <w:pStyle w:val="Default"/>
        <w:ind w:left="705" w:hanging="705"/>
        <w:rPr>
          <w:sz w:val="30"/>
          <w:szCs w:val="30"/>
        </w:rPr>
      </w:pPr>
    </w:p>
    <w:p w14:paraId="3F3F0885" w14:textId="74F863EB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>9.</w:t>
      </w:r>
      <w:r w:rsidR="00B5736B">
        <w:rPr>
          <w:sz w:val="30"/>
          <w:szCs w:val="30"/>
        </w:rPr>
        <w:t>4</w:t>
      </w:r>
      <w:r w:rsidRPr="00CC0973">
        <w:rPr>
          <w:sz w:val="30"/>
          <w:szCs w:val="30"/>
        </w:rPr>
        <w:t xml:space="preserve"> </w:t>
      </w:r>
      <w:r w:rsidR="00913CA2">
        <w:rPr>
          <w:sz w:val="30"/>
          <w:szCs w:val="30"/>
        </w:rPr>
        <w:tab/>
      </w:r>
      <w:r w:rsidRPr="00CC0973">
        <w:rPr>
          <w:sz w:val="30"/>
          <w:szCs w:val="30"/>
        </w:rPr>
        <w:t xml:space="preserve">Startlinjen vil være </w:t>
      </w:r>
      <w:r w:rsidR="00464DE5">
        <w:rPr>
          <w:sz w:val="30"/>
          <w:szCs w:val="30"/>
        </w:rPr>
        <w:t xml:space="preserve">ved moloen på Stjørdal havn </w:t>
      </w:r>
      <w:r w:rsidRPr="00CC0973">
        <w:rPr>
          <w:sz w:val="30"/>
          <w:szCs w:val="30"/>
        </w:rPr>
        <w:t>mellom to gule startbøyer</w:t>
      </w:r>
      <w:r w:rsidR="009A5D67">
        <w:rPr>
          <w:sz w:val="30"/>
          <w:szCs w:val="30"/>
        </w:rPr>
        <w:t>.</w:t>
      </w:r>
      <w:r w:rsidR="00464DE5">
        <w:rPr>
          <w:sz w:val="30"/>
          <w:szCs w:val="30"/>
        </w:rPr>
        <w:t xml:space="preserve"> Nærmere informasjon på Skippermøte.</w:t>
      </w:r>
    </w:p>
    <w:p w14:paraId="70369D7F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52A6106D" w14:textId="7C2613FF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10 </w:t>
      </w:r>
      <w:r w:rsidR="00464DE5">
        <w:rPr>
          <w:sz w:val="30"/>
          <w:szCs w:val="30"/>
        </w:rPr>
        <w:tab/>
      </w:r>
      <w:r w:rsidRPr="00DC2120">
        <w:rPr>
          <w:b/>
          <w:bCs/>
          <w:sz w:val="30"/>
          <w:szCs w:val="30"/>
        </w:rPr>
        <w:t>MÅL</w:t>
      </w:r>
      <w:r w:rsidRPr="00CC0973">
        <w:rPr>
          <w:sz w:val="30"/>
          <w:szCs w:val="30"/>
        </w:rPr>
        <w:t xml:space="preserve"> </w:t>
      </w:r>
    </w:p>
    <w:p w14:paraId="47D0FD43" w14:textId="18B4005D" w:rsidR="00CC0973" w:rsidRPr="00CC0973" w:rsidRDefault="00CC0973" w:rsidP="00464DE5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Mållinjen vil være mellom </w:t>
      </w:r>
      <w:r w:rsidR="00055CB3">
        <w:rPr>
          <w:sz w:val="30"/>
          <w:szCs w:val="30"/>
        </w:rPr>
        <w:t xml:space="preserve">grønn stake og </w:t>
      </w:r>
      <w:r w:rsidRPr="00CC0973">
        <w:rPr>
          <w:sz w:val="30"/>
          <w:szCs w:val="30"/>
        </w:rPr>
        <w:t xml:space="preserve">lyktestolpe (fyrlykt) på moloen ytterst på </w:t>
      </w:r>
      <w:r w:rsidR="00464DE5">
        <w:rPr>
          <w:sz w:val="30"/>
          <w:szCs w:val="30"/>
        </w:rPr>
        <w:t>Stjørdal havn</w:t>
      </w:r>
      <w:r w:rsidRPr="00CC0973">
        <w:rPr>
          <w:sz w:val="30"/>
          <w:szCs w:val="30"/>
        </w:rPr>
        <w:t xml:space="preserve">. </w:t>
      </w:r>
    </w:p>
    <w:p w14:paraId="3790E11C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6F118743" w14:textId="77777777" w:rsidR="003E0DAA" w:rsidRDefault="003E0DAA" w:rsidP="00CC0973">
      <w:pPr>
        <w:pStyle w:val="Default"/>
        <w:ind w:left="705" w:hanging="705"/>
        <w:rPr>
          <w:sz w:val="30"/>
          <w:szCs w:val="30"/>
        </w:rPr>
      </w:pPr>
    </w:p>
    <w:p w14:paraId="4C18CCFB" w14:textId="6770D7BE" w:rsidR="00CC0973" w:rsidRPr="003473DC" w:rsidRDefault="00CC0973" w:rsidP="00CC0973">
      <w:pPr>
        <w:pStyle w:val="Default"/>
        <w:ind w:left="705" w:hanging="705"/>
        <w:rPr>
          <w:b/>
          <w:bCs/>
          <w:sz w:val="30"/>
          <w:szCs w:val="30"/>
        </w:rPr>
      </w:pPr>
      <w:r w:rsidRPr="00CC0973">
        <w:rPr>
          <w:sz w:val="30"/>
          <w:szCs w:val="30"/>
        </w:rPr>
        <w:t xml:space="preserve">11 </w:t>
      </w:r>
      <w:r w:rsidR="00464DE5">
        <w:rPr>
          <w:sz w:val="30"/>
          <w:szCs w:val="30"/>
        </w:rPr>
        <w:tab/>
      </w:r>
      <w:r w:rsidRPr="003473DC">
        <w:rPr>
          <w:b/>
          <w:bCs/>
          <w:sz w:val="30"/>
          <w:szCs w:val="30"/>
        </w:rPr>
        <w:t xml:space="preserve">PROTESTER OG SØKNADER OM GODTGJØRELSE </w:t>
      </w:r>
    </w:p>
    <w:p w14:paraId="6E7CA2E8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40839BB7" w14:textId="550E9E55" w:rsidR="005E5F96" w:rsidRDefault="00AA7DAB" w:rsidP="00CC0973">
      <w:pPr>
        <w:pStyle w:val="Default"/>
        <w:ind w:left="705" w:hanging="705"/>
        <w:rPr>
          <w:sz w:val="30"/>
          <w:szCs w:val="30"/>
        </w:rPr>
      </w:pPr>
      <w:r>
        <w:rPr>
          <w:sz w:val="30"/>
          <w:szCs w:val="30"/>
        </w:rPr>
        <w:t>11.</w:t>
      </w:r>
      <w:r w:rsidR="00F64851">
        <w:rPr>
          <w:sz w:val="30"/>
          <w:szCs w:val="30"/>
        </w:rPr>
        <w:t>1</w:t>
      </w:r>
      <w:r>
        <w:rPr>
          <w:sz w:val="30"/>
          <w:szCs w:val="30"/>
        </w:rPr>
        <w:tab/>
        <w:t>Har du brutt vikeplikten eller berørt et merke</w:t>
      </w:r>
      <w:r w:rsidR="00624BA1">
        <w:rPr>
          <w:sz w:val="30"/>
          <w:szCs w:val="30"/>
        </w:rPr>
        <w:t>, så kan du rette opp dette ved å ta en en-tørn</w:t>
      </w:r>
      <w:r w:rsidR="008129B9">
        <w:rPr>
          <w:sz w:val="30"/>
          <w:szCs w:val="30"/>
        </w:rPr>
        <w:t>-straff. Dette betyr at båten tar et slag og en jibb</w:t>
      </w:r>
      <w:r w:rsidR="007F7FB5">
        <w:rPr>
          <w:sz w:val="30"/>
          <w:szCs w:val="30"/>
        </w:rPr>
        <w:t xml:space="preserve">, begge i samme retning. Det kalles ofte for </w:t>
      </w:r>
      <w:r w:rsidR="00931566">
        <w:rPr>
          <w:sz w:val="30"/>
          <w:szCs w:val="30"/>
        </w:rPr>
        <w:t>360. Det anbefales hvis en har fått en fordel ved å ikke vike</w:t>
      </w:r>
      <w:r w:rsidR="006F26B4">
        <w:rPr>
          <w:sz w:val="30"/>
          <w:szCs w:val="30"/>
        </w:rPr>
        <w:t xml:space="preserve"> for andre.</w:t>
      </w:r>
    </w:p>
    <w:p w14:paraId="6F29ADA0" w14:textId="77777777" w:rsidR="00F64851" w:rsidRPr="00CC0973" w:rsidRDefault="00F64851" w:rsidP="00CC0973">
      <w:pPr>
        <w:pStyle w:val="Default"/>
        <w:ind w:left="705" w:hanging="705"/>
        <w:rPr>
          <w:sz w:val="30"/>
          <w:szCs w:val="30"/>
        </w:rPr>
      </w:pPr>
    </w:p>
    <w:p w14:paraId="55BBAADA" w14:textId="34FA6EF7" w:rsidR="00F64851" w:rsidRDefault="00F64851" w:rsidP="00F64851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>11.</w:t>
      </w:r>
      <w:r>
        <w:rPr>
          <w:sz w:val="30"/>
          <w:szCs w:val="30"/>
        </w:rPr>
        <w:t>2</w:t>
      </w:r>
      <w:r w:rsidRPr="00CC0973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CC0973">
        <w:rPr>
          <w:sz w:val="30"/>
          <w:szCs w:val="30"/>
        </w:rPr>
        <w:t>Protest</w:t>
      </w:r>
      <w:r>
        <w:rPr>
          <w:sz w:val="30"/>
          <w:szCs w:val="30"/>
        </w:rPr>
        <w:t>er mottas ikke.</w:t>
      </w:r>
      <w:r w:rsidRPr="00CC097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Eventuelle uoverensstemmelser løses i all hovedsak med kjærlighet og omtanke på vannet. </w:t>
      </w:r>
    </w:p>
    <w:p w14:paraId="2FF91B8E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52012A51" w14:textId="264256CC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12 </w:t>
      </w:r>
      <w:r w:rsidR="00464DE5">
        <w:rPr>
          <w:sz w:val="30"/>
          <w:szCs w:val="30"/>
        </w:rPr>
        <w:tab/>
      </w:r>
      <w:r w:rsidRPr="003473DC">
        <w:rPr>
          <w:b/>
          <w:bCs/>
          <w:sz w:val="30"/>
          <w:szCs w:val="30"/>
        </w:rPr>
        <w:t>PREMIER</w:t>
      </w:r>
      <w:r w:rsidRPr="00CC0973">
        <w:rPr>
          <w:sz w:val="30"/>
          <w:szCs w:val="30"/>
        </w:rPr>
        <w:t xml:space="preserve"> </w:t>
      </w:r>
    </w:p>
    <w:p w14:paraId="11C148B5" w14:textId="30F98030" w:rsidR="00CC0973" w:rsidRPr="00CC0973" w:rsidRDefault="00CC0973" w:rsidP="00464DE5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Det er 1/3 premiering i hver klasse.  </w:t>
      </w:r>
    </w:p>
    <w:p w14:paraId="3F0F1515" w14:textId="77777777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</w:p>
    <w:p w14:paraId="40A88B7D" w14:textId="5D18D229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 xml:space="preserve">13 </w:t>
      </w:r>
      <w:r w:rsidR="00464DE5">
        <w:rPr>
          <w:sz w:val="30"/>
          <w:szCs w:val="30"/>
        </w:rPr>
        <w:tab/>
      </w:r>
      <w:r w:rsidRPr="003473DC">
        <w:rPr>
          <w:b/>
          <w:bCs/>
          <w:sz w:val="30"/>
          <w:szCs w:val="30"/>
        </w:rPr>
        <w:t xml:space="preserve">ANSVARSFRASKRIVELSE </w:t>
      </w:r>
    </w:p>
    <w:p w14:paraId="5D2EF359" w14:textId="77777777" w:rsidR="00AD1EEC" w:rsidRDefault="00BC116F" w:rsidP="00AA7C42">
      <w:pPr>
        <w:pStyle w:val="Default"/>
        <w:ind w:left="705"/>
        <w:rPr>
          <w:sz w:val="30"/>
          <w:szCs w:val="30"/>
        </w:rPr>
      </w:pPr>
      <w:r>
        <w:rPr>
          <w:sz w:val="30"/>
          <w:szCs w:val="30"/>
        </w:rPr>
        <w:t>Delta</w:t>
      </w:r>
      <w:r w:rsidR="00546748">
        <w:rPr>
          <w:sz w:val="30"/>
          <w:szCs w:val="30"/>
        </w:rPr>
        <w:t>gerne i regattaen deltar ene og alene på eget ansvar</w:t>
      </w:r>
      <w:r w:rsidR="00251862">
        <w:rPr>
          <w:sz w:val="30"/>
          <w:szCs w:val="30"/>
        </w:rPr>
        <w:t>. Den organiserende myndigheten vil ikke akseptere noe ansvar for skade på materiell eller person</w:t>
      </w:r>
      <w:r w:rsidR="004E6C28">
        <w:rPr>
          <w:sz w:val="30"/>
          <w:szCs w:val="30"/>
        </w:rPr>
        <w:t xml:space="preserve"> eller dødsfall inntruffet  i forbindelse med, før, under eller etter regattaen.</w:t>
      </w:r>
    </w:p>
    <w:p w14:paraId="1CFC117B" w14:textId="6D3A7F7C" w:rsidR="00CC0973" w:rsidRPr="00CC0973" w:rsidRDefault="00CC0973" w:rsidP="00AA7C42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 </w:t>
      </w:r>
    </w:p>
    <w:p w14:paraId="6A069DF5" w14:textId="77777777" w:rsidR="004024D2" w:rsidRDefault="003E1061" w:rsidP="00CC0973">
      <w:pPr>
        <w:pStyle w:val="Default"/>
        <w:ind w:left="705" w:hanging="705"/>
        <w:rPr>
          <w:sz w:val="30"/>
          <w:szCs w:val="30"/>
        </w:rPr>
      </w:pPr>
      <w:r>
        <w:rPr>
          <w:sz w:val="30"/>
          <w:szCs w:val="30"/>
        </w:rPr>
        <w:lastRenderedPageBreak/>
        <w:t>14</w:t>
      </w:r>
      <w:r>
        <w:rPr>
          <w:sz w:val="30"/>
          <w:szCs w:val="30"/>
        </w:rPr>
        <w:tab/>
      </w:r>
      <w:r w:rsidR="004024D2" w:rsidRPr="004024D2">
        <w:rPr>
          <w:b/>
          <w:bCs/>
          <w:sz w:val="30"/>
          <w:szCs w:val="30"/>
        </w:rPr>
        <w:t>FORSIKRING</w:t>
      </w:r>
    </w:p>
    <w:p w14:paraId="0D3751B6" w14:textId="5F23587D" w:rsidR="00CC0973" w:rsidRDefault="00C379A4" w:rsidP="004024D2">
      <w:pPr>
        <w:pStyle w:val="Default"/>
        <w:ind w:left="705"/>
        <w:rPr>
          <w:sz w:val="30"/>
          <w:szCs w:val="30"/>
        </w:rPr>
      </w:pPr>
      <w:r>
        <w:rPr>
          <w:sz w:val="30"/>
          <w:szCs w:val="30"/>
        </w:rPr>
        <w:t>Hver deltakende båt skal være forsikret med gyldig ansvarsforsikring.</w:t>
      </w:r>
    </w:p>
    <w:p w14:paraId="7E0BC680" w14:textId="77777777" w:rsidR="001E31DA" w:rsidRDefault="001E31DA" w:rsidP="00CC0973">
      <w:pPr>
        <w:pStyle w:val="Default"/>
        <w:ind w:left="705" w:hanging="705"/>
        <w:rPr>
          <w:sz w:val="30"/>
          <w:szCs w:val="30"/>
        </w:rPr>
      </w:pPr>
    </w:p>
    <w:p w14:paraId="1E46652C" w14:textId="6275F84B" w:rsidR="00CC0973" w:rsidRPr="00CC0973" w:rsidRDefault="00CC0973" w:rsidP="00CC0973">
      <w:pPr>
        <w:pStyle w:val="Default"/>
        <w:ind w:left="705" w:hanging="705"/>
        <w:rPr>
          <w:sz w:val="30"/>
          <w:szCs w:val="30"/>
        </w:rPr>
      </w:pPr>
      <w:r w:rsidRPr="00CC0973">
        <w:rPr>
          <w:sz w:val="30"/>
          <w:szCs w:val="30"/>
        </w:rPr>
        <w:t>1</w:t>
      </w:r>
      <w:r w:rsidR="00C379A4">
        <w:rPr>
          <w:sz w:val="30"/>
          <w:szCs w:val="30"/>
        </w:rPr>
        <w:t>5</w:t>
      </w:r>
      <w:r w:rsidRPr="00CC0973">
        <w:rPr>
          <w:sz w:val="30"/>
          <w:szCs w:val="30"/>
        </w:rPr>
        <w:t xml:space="preserve"> </w:t>
      </w:r>
      <w:r w:rsidR="00464DE5">
        <w:rPr>
          <w:sz w:val="30"/>
          <w:szCs w:val="30"/>
        </w:rPr>
        <w:tab/>
      </w:r>
      <w:r w:rsidRPr="004024D2">
        <w:rPr>
          <w:b/>
          <w:bCs/>
          <w:sz w:val="30"/>
          <w:szCs w:val="30"/>
        </w:rPr>
        <w:t>YTTERLIGERE INFORMASJON</w:t>
      </w:r>
      <w:r w:rsidRPr="00CC0973">
        <w:rPr>
          <w:sz w:val="30"/>
          <w:szCs w:val="30"/>
        </w:rPr>
        <w:t xml:space="preserve"> </w:t>
      </w:r>
    </w:p>
    <w:p w14:paraId="6FA5C2D6" w14:textId="77777777" w:rsidR="001E31DA" w:rsidRDefault="00CC0973" w:rsidP="001E31DA">
      <w:pPr>
        <w:pStyle w:val="Default"/>
        <w:ind w:left="705"/>
        <w:rPr>
          <w:sz w:val="30"/>
          <w:szCs w:val="30"/>
        </w:rPr>
      </w:pPr>
      <w:r w:rsidRPr="00CC0973">
        <w:rPr>
          <w:sz w:val="30"/>
          <w:szCs w:val="30"/>
        </w:rPr>
        <w:t xml:space="preserve">Regattakontor, sekretariat og offisiell oppslagstavle vil være på Stjørdal båtforenings klubbhus på havna. </w:t>
      </w:r>
    </w:p>
    <w:p w14:paraId="71D8EBBE" w14:textId="77777777" w:rsidR="001E31DA" w:rsidRDefault="001E31DA" w:rsidP="001E31DA">
      <w:pPr>
        <w:pStyle w:val="Default"/>
        <w:ind w:left="705"/>
        <w:rPr>
          <w:sz w:val="30"/>
          <w:szCs w:val="30"/>
        </w:rPr>
      </w:pPr>
    </w:p>
    <w:p w14:paraId="1F4814A1" w14:textId="77777777" w:rsidR="001E31DA" w:rsidRDefault="001E31DA" w:rsidP="001E31DA">
      <w:pPr>
        <w:pStyle w:val="Default"/>
        <w:ind w:left="705"/>
        <w:rPr>
          <w:sz w:val="30"/>
          <w:szCs w:val="30"/>
        </w:rPr>
      </w:pPr>
    </w:p>
    <w:p w14:paraId="3169D597" w14:textId="77777777" w:rsidR="002135BC" w:rsidRDefault="002135BC" w:rsidP="001E31DA">
      <w:pPr>
        <w:pStyle w:val="Default"/>
        <w:ind w:left="705"/>
        <w:rPr>
          <w:sz w:val="30"/>
          <w:szCs w:val="30"/>
        </w:rPr>
      </w:pPr>
    </w:p>
    <w:p w14:paraId="63746AF2" w14:textId="77777777" w:rsidR="00B02945" w:rsidRDefault="00B02945" w:rsidP="001E31DA">
      <w:pPr>
        <w:pStyle w:val="Default"/>
        <w:ind w:left="705"/>
        <w:rPr>
          <w:sz w:val="30"/>
          <w:szCs w:val="30"/>
        </w:rPr>
      </w:pPr>
    </w:p>
    <w:p w14:paraId="67822F05" w14:textId="26CAD7BE" w:rsidR="00B02945" w:rsidRDefault="00BA3A63" w:rsidP="001E31DA">
      <w:pPr>
        <w:pStyle w:val="Default"/>
        <w:ind w:left="705"/>
        <w:rPr>
          <w:sz w:val="30"/>
          <w:szCs w:val="30"/>
        </w:rPr>
      </w:pPr>
      <w:r>
        <w:rPr>
          <w:sz w:val="30"/>
          <w:szCs w:val="30"/>
        </w:rPr>
        <w:t xml:space="preserve">Tillegg </w:t>
      </w:r>
      <w:r w:rsidR="00B02945">
        <w:rPr>
          <w:sz w:val="30"/>
          <w:szCs w:val="30"/>
        </w:rPr>
        <w:t>1.</w:t>
      </w:r>
    </w:p>
    <w:p w14:paraId="31B9BC72" w14:textId="77777777" w:rsidR="00B02945" w:rsidRDefault="00B02945" w:rsidP="001E31DA">
      <w:pPr>
        <w:pStyle w:val="Default"/>
        <w:ind w:left="705"/>
        <w:rPr>
          <w:sz w:val="30"/>
          <w:szCs w:val="30"/>
        </w:rPr>
      </w:pPr>
    </w:p>
    <w:p w14:paraId="5A9BDFED" w14:textId="283F4BB5" w:rsidR="00464DE5" w:rsidRDefault="00981DB7" w:rsidP="001E31DA">
      <w:pPr>
        <w:pStyle w:val="Default"/>
        <w:ind w:left="705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Utsnitt </w:t>
      </w:r>
      <w:proofErr w:type="spellStart"/>
      <w:r>
        <w:rPr>
          <w:b/>
          <w:bCs/>
          <w:color w:val="auto"/>
          <w:sz w:val="23"/>
          <w:szCs w:val="23"/>
        </w:rPr>
        <w:t>baneområde</w:t>
      </w:r>
      <w:proofErr w:type="spellEnd"/>
      <w:r w:rsidR="00464DE5">
        <w:rPr>
          <w:b/>
          <w:bCs/>
          <w:color w:val="auto"/>
          <w:sz w:val="23"/>
          <w:szCs w:val="23"/>
        </w:rPr>
        <w:t>:</w:t>
      </w:r>
      <w:r w:rsidRPr="00981D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B99B31" wp14:editId="4C9BD069">
            <wp:extent cx="4933950" cy="3485636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4516" cy="34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D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78DF2" w14:textId="77777777" w:rsidR="00905234" w:rsidRDefault="00905234" w:rsidP="00C443E0">
      <w:pPr>
        <w:spacing w:after="0" w:line="240" w:lineRule="auto"/>
      </w:pPr>
      <w:r>
        <w:separator/>
      </w:r>
    </w:p>
  </w:endnote>
  <w:endnote w:type="continuationSeparator" w:id="0">
    <w:p w14:paraId="0DCC9F7C" w14:textId="77777777" w:rsidR="00905234" w:rsidRDefault="00905234" w:rsidP="00C4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35550" w14:textId="77777777" w:rsidR="00F11F59" w:rsidRDefault="00C443E0">
    <w:pPr>
      <w:pStyle w:val="Bunnteks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Seilingsbestemmel</w:t>
    </w:r>
    <w:r w:rsidR="00523D50">
      <w:rPr>
        <w:rFonts w:asciiTheme="majorHAnsi" w:hAnsiTheme="majorHAnsi"/>
      </w:rPr>
      <w:t>s</w:t>
    </w:r>
    <w:r>
      <w:rPr>
        <w:rFonts w:asciiTheme="majorHAnsi" w:hAnsiTheme="majorHAnsi"/>
      </w:rPr>
      <w:t xml:space="preserve">er </w:t>
    </w:r>
    <w:r w:rsidR="00913CA2">
      <w:rPr>
        <w:rFonts w:asciiTheme="majorHAnsi" w:hAnsiTheme="majorHAnsi"/>
      </w:rPr>
      <w:t>Storholmen rundt</w:t>
    </w:r>
    <w:r>
      <w:rPr>
        <w:rFonts w:asciiTheme="majorHAnsi" w:hAnsiTheme="majorHAnsi"/>
      </w:rPr>
      <w:t xml:space="preserve"> 20</w:t>
    </w:r>
    <w:r w:rsidR="00C6184F">
      <w:rPr>
        <w:rFonts w:asciiTheme="majorHAnsi" w:hAnsiTheme="majorHAnsi"/>
      </w:rPr>
      <w:t>2</w:t>
    </w:r>
    <w:r w:rsidR="00F11F59">
      <w:rPr>
        <w:rFonts w:asciiTheme="majorHAnsi" w:hAnsiTheme="majorHAnsi"/>
      </w:rPr>
      <w:t>4</w:t>
    </w:r>
  </w:p>
  <w:p w14:paraId="294B813F" w14:textId="4E148446" w:rsidR="00C443E0" w:rsidRDefault="00C443E0">
    <w:pPr>
      <w:pStyle w:val="Bunnteks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</w:t>
    </w:r>
    <w:hyperlink r:id="rId1" w:history="1">
      <w:r w:rsidR="00523D50" w:rsidRPr="000847BB">
        <w:rPr>
          <w:rStyle w:val="Hyperkobling"/>
          <w:rFonts w:asciiTheme="majorHAnsi" w:hAnsiTheme="majorHAnsi"/>
        </w:rPr>
        <w:t>www.mssf.no</w:t>
      </w:r>
    </w:hyperlink>
    <w:r>
      <w:rPr>
        <w:rFonts w:asciiTheme="majorHAnsi" w:hAnsiTheme="majorHAnsi"/>
      </w:rPr>
      <w:t xml:space="preserve">                     Side </w:t>
    </w:r>
    <w:r>
      <w:fldChar w:fldCharType="begin"/>
    </w:r>
    <w:r>
      <w:instrText xml:space="preserve"> PAGE   \* MERGEFORMAT </w:instrText>
    </w:r>
    <w:r>
      <w:fldChar w:fldCharType="separate"/>
    </w:r>
    <w:r w:rsidR="00DE3268" w:rsidRPr="00DE326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50AA1A03" w14:textId="77777777" w:rsidR="00C443E0" w:rsidRDefault="00C443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D65AA" w14:textId="77777777" w:rsidR="00905234" w:rsidRDefault="00905234" w:rsidP="00C443E0">
      <w:pPr>
        <w:spacing w:after="0" w:line="240" w:lineRule="auto"/>
      </w:pPr>
      <w:r>
        <w:separator/>
      </w:r>
    </w:p>
  </w:footnote>
  <w:footnote w:type="continuationSeparator" w:id="0">
    <w:p w14:paraId="536E3C9F" w14:textId="77777777" w:rsidR="00905234" w:rsidRDefault="00905234" w:rsidP="00C4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E3F27" w14:textId="77777777" w:rsidR="00B20EA4" w:rsidRDefault="00B20EA4" w:rsidP="00B20EA4">
    <w:pPr>
      <w:pStyle w:val="Topptekst"/>
      <w:jc w:val="right"/>
    </w:pPr>
    <w:r>
      <w:rPr>
        <w:rFonts w:ascii="Tahoma" w:hAnsi="Tahoma" w:cs="Tahoma"/>
        <w:b/>
        <w:bCs/>
        <w:i/>
        <w:iCs/>
        <w:noProof/>
      </w:rPr>
      <w:drawing>
        <wp:inline distT="0" distB="0" distL="0" distR="0" wp14:anchorId="7349FD20" wp14:editId="78809F05">
          <wp:extent cx="1447800" cy="86508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62" cy="89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9AB08" w14:textId="77777777" w:rsidR="00B20EA4" w:rsidRDefault="00B20E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15A22"/>
    <w:multiLevelType w:val="hybridMultilevel"/>
    <w:tmpl w:val="5B38E7BE"/>
    <w:lvl w:ilvl="0" w:tplc="8F2E6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421E8"/>
    <w:multiLevelType w:val="hybridMultilevel"/>
    <w:tmpl w:val="6BFE4E98"/>
    <w:lvl w:ilvl="0" w:tplc="FDE00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2F60D0"/>
    <w:multiLevelType w:val="hybridMultilevel"/>
    <w:tmpl w:val="9A14569E"/>
    <w:lvl w:ilvl="0" w:tplc="37B8FA86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672"/>
    <w:multiLevelType w:val="hybridMultilevel"/>
    <w:tmpl w:val="99863506"/>
    <w:lvl w:ilvl="0" w:tplc="E42E638E">
      <w:start w:val="2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596738">
    <w:abstractNumId w:val="0"/>
  </w:num>
  <w:num w:numId="2" w16cid:durableId="127209847">
    <w:abstractNumId w:val="3"/>
  </w:num>
  <w:num w:numId="3" w16cid:durableId="1597248949">
    <w:abstractNumId w:val="1"/>
  </w:num>
  <w:num w:numId="4" w16cid:durableId="96504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A7"/>
    <w:rsid w:val="00021B18"/>
    <w:rsid w:val="000364AA"/>
    <w:rsid w:val="00044190"/>
    <w:rsid w:val="00055CB3"/>
    <w:rsid w:val="00057195"/>
    <w:rsid w:val="00064A4B"/>
    <w:rsid w:val="00084DD5"/>
    <w:rsid w:val="000B00C3"/>
    <w:rsid w:val="000C0447"/>
    <w:rsid w:val="000C5DE4"/>
    <w:rsid w:val="000D0586"/>
    <w:rsid w:val="000D16EA"/>
    <w:rsid w:val="000D6A83"/>
    <w:rsid w:val="000E4B95"/>
    <w:rsid w:val="00107208"/>
    <w:rsid w:val="001153B6"/>
    <w:rsid w:val="001216C8"/>
    <w:rsid w:val="0012463D"/>
    <w:rsid w:val="001A2A29"/>
    <w:rsid w:val="001A3B67"/>
    <w:rsid w:val="001A56BF"/>
    <w:rsid w:val="001A6457"/>
    <w:rsid w:val="001B426E"/>
    <w:rsid w:val="001B74C7"/>
    <w:rsid w:val="001C3ADF"/>
    <w:rsid w:val="001E31DA"/>
    <w:rsid w:val="001E6A90"/>
    <w:rsid w:val="001F3C11"/>
    <w:rsid w:val="001F670E"/>
    <w:rsid w:val="00200B21"/>
    <w:rsid w:val="002135BC"/>
    <w:rsid w:val="00215D97"/>
    <w:rsid w:val="00232E6D"/>
    <w:rsid w:val="00240B86"/>
    <w:rsid w:val="00251453"/>
    <w:rsid w:val="00251862"/>
    <w:rsid w:val="002623A0"/>
    <w:rsid w:val="00263037"/>
    <w:rsid w:val="00267B5D"/>
    <w:rsid w:val="002958DB"/>
    <w:rsid w:val="002D0DEE"/>
    <w:rsid w:val="002E0530"/>
    <w:rsid w:val="002F1315"/>
    <w:rsid w:val="00313B66"/>
    <w:rsid w:val="003473DC"/>
    <w:rsid w:val="00373800"/>
    <w:rsid w:val="00374AD4"/>
    <w:rsid w:val="00375F40"/>
    <w:rsid w:val="00386BA5"/>
    <w:rsid w:val="003A37C3"/>
    <w:rsid w:val="003B3982"/>
    <w:rsid w:val="003C31FF"/>
    <w:rsid w:val="003D1135"/>
    <w:rsid w:val="003E0DAA"/>
    <w:rsid w:val="003E1061"/>
    <w:rsid w:val="003E4E33"/>
    <w:rsid w:val="003E53F1"/>
    <w:rsid w:val="003F37D3"/>
    <w:rsid w:val="003F7BE2"/>
    <w:rsid w:val="00400340"/>
    <w:rsid w:val="004024D2"/>
    <w:rsid w:val="004460DC"/>
    <w:rsid w:val="00447CBA"/>
    <w:rsid w:val="00464DE5"/>
    <w:rsid w:val="004958A9"/>
    <w:rsid w:val="00496214"/>
    <w:rsid w:val="004B6C19"/>
    <w:rsid w:val="004C3220"/>
    <w:rsid w:val="004E6C28"/>
    <w:rsid w:val="00523D50"/>
    <w:rsid w:val="00546748"/>
    <w:rsid w:val="005520C1"/>
    <w:rsid w:val="00561128"/>
    <w:rsid w:val="00561ED3"/>
    <w:rsid w:val="00564B74"/>
    <w:rsid w:val="005C3822"/>
    <w:rsid w:val="005E5F96"/>
    <w:rsid w:val="006229EA"/>
    <w:rsid w:val="00624BA1"/>
    <w:rsid w:val="00632CC1"/>
    <w:rsid w:val="00636D17"/>
    <w:rsid w:val="0065046B"/>
    <w:rsid w:val="00661D8D"/>
    <w:rsid w:val="006709D7"/>
    <w:rsid w:val="00675783"/>
    <w:rsid w:val="00684C2B"/>
    <w:rsid w:val="006905E4"/>
    <w:rsid w:val="006C24A1"/>
    <w:rsid w:val="006D5617"/>
    <w:rsid w:val="006E246A"/>
    <w:rsid w:val="006F26B4"/>
    <w:rsid w:val="00701BB6"/>
    <w:rsid w:val="007059EB"/>
    <w:rsid w:val="00706085"/>
    <w:rsid w:val="0070790D"/>
    <w:rsid w:val="007151A8"/>
    <w:rsid w:val="007350E8"/>
    <w:rsid w:val="0076069B"/>
    <w:rsid w:val="00766673"/>
    <w:rsid w:val="0077335F"/>
    <w:rsid w:val="007811C8"/>
    <w:rsid w:val="00783573"/>
    <w:rsid w:val="0078564F"/>
    <w:rsid w:val="00797A2E"/>
    <w:rsid w:val="007A2478"/>
    <w:rsid w:val="007E344B"/>
    <w:rsid w:val="007F2800"/>
    <w:rsid w:val="007F424E"/>
    <w:rsid w:val="007F7FB5"/>
    <w:rsid w:val="00805E38"/>
    <w:rsid w:val="008129B9"/>
    <w:rsid w:val="00842F7B"/>
    <w:rsid w:val="00880950"/>
    <w:rsid w:val="008972D7"/>
    <w:rsid w:val="008A0724"/>
    <w:rsid w:val="008A3A3A"/>
    <w:rsid w:val="008A6820"/>
    <w:rsid w:val="008B1ADF"/>
    <w:rsid w:val="008C48B5"/>
    <w:rsid w:val="008E5BA7"/>
    <w:rsid w:val="00900F23"/>
    <w:rsid w:val="00905234"/>
    <w:rsid w:val="00913CA2"/>
    <w:rsid w:val="00931566"/>
    <w:rsid w:val="00941135"/>
    <w:rsid w:val="009542CF"/>
    <w:rsid w:val="00981DB7"/>
    <w:rsid w:val="009A4832"/>
    <w:rsid w:val="009A5D67"/>
    <w:rsid w:val="009F317D"/>
    <w:rsid w:val="00A14881"/>
    <w:rsid w:val="00A22118"/>
    <w:rsid w:val="00A44985"/>
    <w:rsid w:val="00A57DCE"/>
    <w:rsid w:val="00A84DCE"/>
    <w:rsid w:val="00AA7C42"/>
    <w:rsid w:val="00AA7DAB"/>
    <w:rsid w:val="00AC31C7"/>
    <w:rsid w:val="00AD1EEC"/>
    <w:rsid w:val="00AE1E14"/>
    <w:rsid w:val="00AE7BCB"/>
    <w:rsid w:val="00B02945"/>
    <w:rsid w:val="00B0386B"/>
    <w:rsid w:val="00B20EA4"/>
    <w:rsid w:val="00B21812"/>
    <w:rsid w:val="00B21819"/>
    <w:rsid w:val="00B52DEB"/>
    <w:rsid w:val="00B5736B"/>
    <w:rsid w:val="00B6073C"/>
    <w:rsid w:val="00B65626"/>
    <w:rsid w:val="00B809B1"/>
    <w:rsid w:val="00B954B0"/>
    <w:rsid w:val="00B95A39"/>
    <w:rsid w:val="00BA3A63"/>
    <w:rsid w:val="00BC116F"/>
    <w:rsid w:val="00BC3F6D"/>
    <w:rsid w:val="00BD2B7F"/>
    <w:rsid w:val="00BD72EA"/>
    <w:rsid w:val="00BD780D"/>
    <w:rsid w:val="00C02C1E"/>
    <w:rsid w:val="00C068D3"/>
    <w:rsid w:val="00C06F37"/>
    <w:rsid w:val="00C12FFE"/>
    <w:rsid w:val="00C219A8"/>
    <w:rsid w:val="00C379A4"/>
    <w:rsid w:val="00C443E0"/>
    <w:rsid w:val="00C55A41"/>
    <w:rsid w:val="00C6184F"/>
    <w:rsid w:val="00C9785B"/>
    <w:rsid w:val="00CA19FA"/>
    <w:rsid w:val="00CA386E"/>
    <w:rsid w:val="00CA5321"/>
    <w:rsid w:val="00CC0973"/>
    <w:rsid w:val="00CC16EA"/>
    <w:rsid w:val="00CC1FD8"/>
    <w:rsid w:val="00CE0B64"/>
    <w:rsid w:val="00CE30E0"/>
    <w:rsid w:val="00D0411A"/>
    <w:rsid w:val="00D1348D"/>
    <w:rsid w:val="00D16436"/>
    <w:rsid w:val="00D23393"/>
    <w:rsid w:val="00D3543F"/>
    <w:rsid w:val="00D374CB"/>
    <w:rsid w:val="00D441E4"/>
    <w:rsid w:val="00D57788"/>
    <w:rsid w:val="00D622E4"/>
    <w:rsid w:val="00D62EF0"/>
    <w:rsid w:val="00D829D7"/>
    <w:rsid w:val="00D94BC4"/>
    <w:rsid w:val="00D97E61"/>
    <w:rsid w:val="00DC2120"/>
    <w:rsid w:val="00DE2C24"/>
    <w:rsid w:val="00DE3268"/>
    <w:rsid w:val="00DE7A8F"/>
    <w:rsid w:val="00E13F5E"/>
    <w:rsid w:val="00E1563E"/>
    <w:rsid w:val="00E21232"/>
    <w:rsid w:val="00E23D05"/>
    <w:rsid w:val="00E332F3"/>
    <w:rsid w:val="00E420F0"/>
    <w:rsid w:val="00E46C77"/>
    <w:rsid w:val="00E764D5"/>
    <w:rsid w:val="00EB6C1C"/>
    <w:rsid w:val="00ED2202"/>
    <w:rsid w:val="00ED4D33"/>
    <w:rsid w:val="00EF2E7F"/>
    <w:rsid w:val="00EF3DF2"/>
    <w:rsid w:val="00EF5845"/>
    <w:rsid w:val="00EF68B4"/>
    <w:rsid w:val="00F05904"/>
    <w:rsid w:val="00F061E2"/>
    <w:rsid w:val="00F11F59"/>
    <w:rsid w:val="00F21DC1"/>
    <w:rsid w:val="00F24343"/>
    <w:rsid w:val="00F31606"/>
    <w:rsid w:val="00F53534"/>
    <w:rsid w:val="00F572D4"/>
    <w:rsid w:val="00F64851"/>
    <w:rsid w:val="00F82026"/>
    <w:rsid w:val="00FA5CDE"/>
    <w:rsid w:val="00FC140D"/>
    <w:rsid w:val="00FD39EF"/>
    <w:rsid w:val="00FD3F77"/>
    <w:rsid w:val="00FF1168"/>
    <w:rsid w:val="00FF36B1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4AD38"/>
  <w15:chartTrackingRefBased/>
  <w15:docId w15:val="{D5DC834B-E2D5-4B14-B4BF-B13EFDA4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954B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E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54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4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43E0"/>
  </w:style>
  <w:style w:type="paragraph" w:styleId="Bunntekst">
    <w:name w:val="footer"/>
    <w:basedOn w:val="Normal"/>
    <w:link w:val="BunntekstTegn"/>
    <w:uiPriority w:val="99"/>
    <w:unhideWhenUsed/>
    <w:rsid w:val="00C4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43E0"/>
  </w:style>
  <w:style w:type="character" w:styleId="Hyperkobling">
    <w:name w:val="Hyperlink"/>
    <w:basedOn w:val="Standardskriftforavsnitt"/>
    <w:uiPriority w:val="99"/>
    <w:unhideWhenUsed/>
    <w:rsid w:val="00C443E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BC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B2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s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Kjerkreit</dc:creator>
  <cp:keywords/>
  <dc:description/>
  <cp:lastModifiedBy>Lars Kåre Valla</cp:lastModifiedBy>
  <cp:revision>88</cp:revision>
  <cp:lastPrinted>2022-04-22T07:18:00Z</cp:lastPrinted>
  <dcterms:created xsi:type="dcterms:W3CDTF">2024-05-09T11:53:00Z</dcterms:created>
  <dcterms:modified xsi:type="dcterms:W3CDTF">2024-05-09T20:40:00Z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59bd2b-3b87-4693-9a94-8ebb499002d7_Enabled">
    <vt:lpwstr>true</vt:lpwstr>
  </property>
  <property fmtid="{D5CDD505-2E9C-101B-9397-08002B2CF9AE}" pid="3" name="MSIP_Label_bc59bd2b-3b87-4693-9a94-8ebb499002d7_SetDate">
    <vt:lpwstr>2024-05-09T11:16:51Z</vt:lpwstr>
  </property>
  <property fmtid="{D5CDD505-2E9C-101B-9397-08002B2CF9AE}" pid="4" name="MSIP_Label_bc59bd2b-3b87-4693-9a94-8ebb499002d7_Method">
    <vt:lpwstr>Standard</vt:lpwstr>
  </property>
  <property fmtid="{D5CDD505-2E9C-101B-9397-08002B2CF9AE}" pid="5" name="MSIP_Label_bc59bd2b-3b87-4693-9a94-8ebb499002d7_Name">
    <vt:lpwstr>General</vt:lpwstr>
  </property>
  <property fmtid="{D5CDD505-2E9C-101B-9397-08002B2CF9AE}" pid="6" name="MSIP_Label_bc59bd2b-3b87-4693-9a94-8ebb499002d7_SiteId">
    <vt:lpwstr>d4291fda-2c14-438c-a55d-82435778c8f6</vt:lpwstr>
  </property>
  <property fmtid="{D5CDD505-2E9C-101B-9397-08002B2CF9AE}" pid="7" name="MSIP_Label_bc59bd2b-3b87-4693-9a94-8ebb499002d7_ActionId">
    <vt:lpwstr>867f5f5e-babd-4f58-aaa9-829bd813f796</vt:lpwstr>
  </property>
  <property fmtid="{D5CDD505-2E9C-101B-9397-08002B2CF9AE}" pid="8" name="MSIP_Label_bc59bd2b-3b87-4693-9a94-8ebb499002d7_ContentBits">
    <vt:lpwstr>0</vt:lpwstr>
  </property>
</Properties>
</file>